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76D" w:rsidRDefault="0024676D" w:rsidP="00E433C4">
      <w:pPr>
        <w:rPr>
          <w:b/>
        </w:rPr>
      </w:pPr>
    </w:p>
    <w:p w:rsidR="0024676D" w:rsidRDefault="0024676D" w:rsidP="00E433C4">
      <w:pPr>
        <w:rPr>
          <w:b/>
        </w:rPr>
      </w:pPr>
    </w:p>
    <w:p w:rsidR="0024676D" w:rsidRDefault="0024676D" w:rsidP="00E433C4">
      <w:pPr>
        <w:rPr>
          <w:b/>
        </w:rPr>
      </w:pPr>
    </w:p>
    <w:p w:rsidR="00D2153B" w:rsidRDefault="00E433C4" w:rsidP="00E433C4">
      <w:pPr>
        <w:rPr>
          <w:b/>
        </w:rPr>
      </w:pPr>
      <w:r>
        <w:rPr>
          <w:b/>
        </w:rPr>
        <w:t xml:space="preserve">FCW </w:t>
      </w:r>
      <w:r w:rsidR="00D2153B">
        <w:rPr>
          <w:b/>
        </w:rPr>
        <w:t xml:space="preserve">Grandparents, </w:t>
      </w:r>
      <w:r w:rsidR="00C557F0">
        <w:rPr>
          <w:b/>
        </w:rPr>
        <w:t>Friends</w:t>
      </w:r>
      <w:r w:rsidR="00D2153B">
        <w:rPr>
          <w:b/>
        </w:rPr>
        <w:t>, and Others</w:t>
      </w:r>
      <w:r>
        <w:rPr>
          <w:b/>
        </w:rPr>
        <w:t xml:space="preserve"> Script</w:t>
      </w:r>
    </w:p>
    <w:p w:rsidR="00D2153B" w:rsidRDefault="00D2153B" w:rsidP="00D2153B">
      <w:pPr>
        <w:jc w:val="center"/>
        <w:rPr>
          <w:b/>
        </w:rPr>
      </w:pPr>
    </w:p>
    <w:p w:rsidR="00D2153B" w:rsidRDefault="00D2153B" w:rsidP="00D2153B"/>
    <w:p w:rsidR="00D2153B" w:rsidRDefault="00C557F0" w:rsidP="00D2153B">
      <w:r>
        <w:t xml:space="preserve">Sadly, every day we see cases where families—and especially children—are horribly damaged because friends, grandparents, and other onlookers thought it was their job to run down one of </w:t>
      </w:r>
      <w:r w:rsidR="008E7B0B">
        <w:t>parent</w:t>
      </w:r>
      <w:r>
        <w:t xml:space="preserve"> or the other</w:t>
      </w:r>
      <w:r w:rsidR="008E7B0B">
        <w:t xml:space="preserve">—or </w:t>
      </w:r>
      <w:r>
        <w:t>to keep conflict going.</w:t>
      </w:r>
    </w:p>
    <w:p w:rsidR="00D2153B" w:rsidRDefault="00D2153B" w:rsidP="00D2153B"/>
    <w:p w:rsidR="00D2153B" w:rsidRDefault="00D2153B" w:rsidP="00D2153B">
      <w:r>
        <w:t xml:space="preserve">These onlookers probably aren’t </w:t>
      </w:r>
      <w:r w:rsidRPr="00F80480">
        <w:rPr>
          <w:i/>
        </w:rPr>
        <w:t>intentionally</w:t>
      </w:r>
      <w:r>
        <w:t xml:space="preserve"> hurting </w:t>
      </w:r>
      <w:r w:rsidR="00F80480">
        <w:t>the</w:t>
      </w:r>
      <w:r>
        <w:t xml:space="preserve"> children</w:t>
      </w:r>
      <w:r w:rsidR="00F80480">
        <w:t>, but</w:t>
      </w:r>
      <w:r>
        <w:t xml:space="preserve"> that’s exactly what they’re doing.  </w:t>
      </w:r>
    </w:p>
    <w:p w:rsidR="00F80480" w:rsidRDefault="00F80480" w:rsidP="00D2153B"/>
    <w:p w:rsidR="00F80480" w:rsidRDefault="00F80480" w:rsidP="00F80480">
      <w:r>
        <w:t xml:space="preserve">Some good news is that every day we also see </w:t>
      </w:r>
      <w:r w:rsidR="008E7B0B">
        <w:t xml:space="preserve">families </w:t>
      </w:r>
      <w:r>
        <w:t>who are helped b</w:t>
      </w:r>
      <w:r w:rsidR="008E7B0B">
        <w:t>y</w:t>
      </w:r>
      <w:r>
        <w:t xml:space="preserve"> friends, grandparents, and other extended family </w:t>
      </w:r>
      <w:r w:rsidR="008E7B0B">
        <w:t xml:space="preserve">who led the way in being </w:t>
      </w:r>
      <w:r>
        <w:t>respect</w:t>
      </w:r>
      <w:r w:rsidR="008E7B0B">
        <w:t>ful and courteous</w:t>
      </w:r>
      <w:r>
        <w:t xml:space="preserve">.  </w:t>
      </w:r>
    </w:p>
    <w:p w:rsidR="00F80480" w:rsidRDefault="00F80480" w:rsidP="00F80480"/>
    <w:p w:rsidR="00F80480" w:rsidRDefault="00F80480" w:rsidP="00F80480">
      <w:r>
        <w:t>Some day not long fr</w:t>
      </w:r>
      <w:r w:rsidR="008E7B0B">
        <w:t>o</w:t>
      </w:r>
      <w:r>
        <w:t xml:space="preserve">m now, all of society will see that it’s wrong to inject parent and family conflict </w:t>
      </w:r>
      <w:r w:rsidR="00C557F0">
        <w:t>into</w:t>
      </w:r>
      <w:r>
        <w:t xml:space="preserve"> children’s lives.  And we’ll see that it’s doubly inexcusable for outsiders to add to </w:t>
      </w:r>
      <w:r w:rsidR="00C557F0">
        <w:t>that</w:t>
      </w:r>
      <w:r>
        <w:t xml:space="preserve"> conflict.</w:t>
      </w:r>
    </w:p>
    <w:p w:rsidR="00F80480" w:rsidRDefault="00F80480" w:rsidP="00F80480"/>
    <w:p w:rsidR="00F80480" w:rsidRDefault="008E7B0B" w:rsidP="00F80480">
      <w:r>
        <w:t xml:space="preserve">Because you care about these children, </w:t>
      </w:r>
      <w:r w:rsidR="00F80480">
        <w:t xml:space="preserve">stop to consider how you can be a voice for respect, </w:t>
      </w:r>
      <w:r w:rsidR="00C557F0">
        <w:t>cooperation</w:t>
      </w:r>
      <w:r w:rsidR="00F80480">
        <w:t xml:space="preserve">, and courtesy.  </w:t>
      </w:r>
    </w:p>
    <w:p w:rsidR="00F80480" w:rsidRDefault="00F80480" w:rsidP="00F80480"/>
    <w:p w:rsidR="00F80480" w:rsidRDefault="0024676D" w:rsidP="00F80480">
      <w:r>
        <w:t>You can be the healing</w:t>
      </w:r>
      <w:r w:rsidR="00F80480">
        <w:t xml:space="preserve"> power that helps a family most.  </w:t>
      </w:r>
      <w:r w:rsidR="00C557F0">
        <w:t>Pick up a copy of the Morguson County Judges’ pamphlet for parents in divorce cases.  Become a voice for those values.</w:t>
      </w:r>
    </w:p>
    <w:p w:rsidR="00C557F0" w:rsidRDefault="00C557F0" w:rsidP="00F80480"/>
    <w:p w:rsidR="00C557F0" w:rsidRDefault="00C557F0" w:rsidP="00F80480">
      <w:r>
        <w:t>A fragile and deserving child will be better for your being a voice for peace, respect, and goodwill.</w:t>
      </w:r>
    </w:p>
    <w:p w:rsidR="00F80480" w:rsidRDefault="00F80480" w:rsidP="00F80480"/>
    <w:p w:rsidR="0024676D" w:rsidRDefault="0024676D" w:rsidP="00F80480">
      <w:bookmarkStart w:id="0" w:name="_GoBack"/>
      <w:bookmarkEnd w:id="0"/>
    </w:p>
    <w:p w:rsidR="00F80480" w:rsidRDefault="00F80480" w:rsidP="00F80480">
      <w:r>
        <w:t xml:space="preserve">  </w:t>
      </w:r>
    </w:p>
    <w:p w:rsidR="00F80480" w:rsidRDefault="00F80480" w:rsidP="00D2153B"/>
    <w:p w:rsidR="00D2153B" w:rsidRPr="00D2153B" w:rsidRDefault="00D2153B" w:rsidP="00D2153B">
      <w:r>
        <w:t xml:space="preserve">    </w:t>
      </w:r>
    </w:p>
    <w:sectPr w:rsidR="00D2153B" w:rsidRPr="00D2153B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B4F" w:rsidRDefault="00F72B4F" w:rsidP="0024676D">
      <w:r>
        <w:separator/>
      </w:r>
    </w:p>
  </w:endnote>
  <w:endnote w:type="continuationSeparator" w:id="0">
    <w:p w:rsidR="00F72B4F" w:rsidRDefault="00F72B4F" w:rsidP="0024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6D" w:rsidRPr="0024676D" w:rsidRDefault="0024676D">
    <w:pPr>
      <w:pStyle w:val="Footer"/>
      <w:rPr>
        <w:rFonts w:ascii="Arial" w:hAnsi="Arial" w:cs="Arial"/>
        <w:sz w:val="20"/>
        <w:szCs w:val="20"/>
      </w:rPr>
    </w:pPr>
    <w:r w:rsidRPr="0024676D">
      <w:rPr>
        <w:rFonts w:ascii="Arial" w:hAnsi="Arial" w:cs="Arial"/>
        <w:sz w:val="20"/>
        <w:szCs w:val="20"/>
      </w:rPr>
      <w:t>As produced 11/16/2011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B4F" w:rsidRDefault="00F72B4F" w:rsidP="0024676D">
      <w:r>
        <w:separator/>
      </w:r>
    </w:p>
  </w:footnote>
  <w:footnote w:type="continuationSeparator" w:id="0">
    <w:p w:rsidR="00F72B4F" w:rsidRDefault="00F72B4F" w:rsidP="00246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6D" w:rsidRDefault="0024676D" w:rsidP="0024676D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Reprinted from FamilyCourtWebsite.org</w:t>
    </w:r>
  </w:p>
  <w:p w:rsidR="0024676D" w:rsidRDefault="002467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53B"/>
    <w:rsid w:val="0024676D"/>
    <w:rsid w:val="008E7B0B"/>
    <w:rsid w:val="00C557F0"/>
    <w:rsid w:val="00D2153B"/>
    <w:rsid w:val="00E433C4"/>
    <w:rsid w:val="00F72B4F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467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676D"/>
    <w:rPr>
      <w:sz w:val="24"/>
      <w:szCs w:val="24"/>
    </w:rPr>
  </w:style>
  <w:style w:type="paragraph" w:styleId="Footer">
    <w:name w:val="footer"/>
    <w:basedOn w:val="Normal"/>
    <w:link w:val="FooterChar"/>
    <w:rsid w:val="0024676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467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Grandparents, Friends, and Others</vt:lpstr>
    </vt:vector>
  </TitlesOfParts>
  <Company>Indiana University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Grandparents, Friends, and Others</dc:title>
  <dc:creator>HP Authorized Customer</dc:creator>
  <cp:lastModifiedBy>Jon Parmater</cp:lastModifiedBy>
  <cp:revision>2</cp:revision>
  <dcterms:created xsi:type="dcterms:W3CDTF">2011-11-16T17:30:00Z</dcterms:created>
  <dcterms:modified xsi:type="dcterms:W3CDTF">2011-11-16T17:30:00Z</dcterms:modified>
</cp:coreProperties>
</file>